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30233" w:rsidRPr="00B30233" w:rsidRDefault="00C15956" w:rsidP="007C5FC2">
      <w:pPr>
        <w:jc w:val="center"/>
        <w:rPr>
          <w:b/>
        </w:rPr>
      </w:pPr>
      <w:r>
        <w:rPr>
          <w:b/>
        </w:rPr>
        <w:t>Rejoice in Your Redeemer</w:t>
      </w:r>
    </w:p>
    <w:p w:rsidR="007C5FC2" w:rsidRDefault="00C15956" w:rsidP="007C5FC2">
      <w:pPr>
        <w:jc w:val="center"/>
      </w:pPr>
      <w:r>
        <w:t>Colossians 1:12-14</w:t>
      </w:r>
    </w:p>
    <w:p w:rsidR="007C5FC2" w:rsidRPr="001F771F" w:rsidRDefault="007C5FC2" w:rsidP="00321816">
      <w:pPr>
        <w:rPr>
          <w:b/>
        </w:rPr>
      </w:pPr>
      <w:r>
        <w:rPr>
          <w:b/>
        </w:rPr>
        <w:t>Introduction</w:t>
      </w:r>
    </w:p>
    <w:p w:rsidR="005D45A1" w:rsidRDefault="007C5FC2" w:rsidP="00B85B9B">
      <w:pPr>
        <w:spacing w:line="240" w:lineRule="auto"/>
      </w:pPr>
      <w:r>
        <w:tab/>
      </w:r>
      <w:r w:rsidR="001F598A">
        <w:t>Paul wrote</w:t>
      </w:r>
      <w:r w:rsidR="00C15956">
        <w:t xml:space="preserve"> to encourage the Colossians to realize they should find their fulfillment in Christ alone. They are complete in Christ. When they received the gospel, they received everything they needed for life: forgiveness for their past, security for their future, and </w:t>
      </w:r>
      <w:r w:rsidR="001F598A">
        <w:t xml:space="preserve">the ability to </w:t>
      </w:r>
      <w:r w:rsidR="00C15956">
        <w:t>change in their present. Paul’s prayer was that the Colossians would have spiritual understanding, which leads to spiritual living</w:t>
      </w:r>
      <w:r w:rsidR="00C53B6C">
        <w:t xml:space="preserve">. </w:t>
      </w:r>
      <w:r w:rsidR="00C15956">
        <w:t>“Genuine Christian theology is the exploration of God’s character and actions, not in a spirit of speculation and curiosity, but out of gratitude and love, with the intention of and desire for obedience</w:t>
      </w:r>
      <w:r w:rsidR="00C53B6C">
        <w:t>. (Wright)”</w:t>
      </w:r>
    </w:p>
    <w:p w:rsidR="00C53B6C" w:rsidRDefault="00C53B6C" w:rsidP="00B85B9B">
      <w:pPr>
        <w:spacing w:line="240" w:lineRule="auto"/>
      </w:pPr>
      <w:r>
        <w:tab/>
        <w:t xml:space="preserve">Spiritual living yields spiritual results; it results in fruitful lives, closeness to God, joyful steadfastness and strength through adversities, and thankfulness. Believers who live their lives on the basis of spiritual truth find multiple reasons for thanksgiving and appreciation for what God has done and is doing. In this section of his letter, Paul gives thanks for some great truths about God and His redemptive work that are closely connected. He is thankful for the redemptive work of the Father and the Son; he is thankful for Jesus as our Creator; he is thankful for Jesus as our Leader; he is thankful for Jesus as the One who reconciled us to God; he is thankful to the point of doing ministry. </w:t>
      </w:r>
    </w:p>
    <w:p w:rsidR="00C53B6C" w:rsidRDefault="00C53B6C" w:rsidP="00B85B9B">
      <w:pPr>
        <w:spacing w:line="240" w:lineRule="auto"/>
      </w:pPr>
      <w:r>
        <w:tab/>
        <w:t xml:space="preserve">Just like the Colossians, you have reason to give thanks for the redemptive work of God in your life. “Yeah, but what about my past?” “You don’t know my present situation.” “You have no idea what is coming to my future.” </w:t>
      </w:r>
      <w:r w:rsidR="009B1E95">
        <w:t>Paul answers all of these excuses and doubts with this simple truth: Rejoice in your Redeemer.</w:t>
      </w:r>
    </w:p>
    <w:p w:rsidR="005A76AA" w:rsidRDefault="005A76AA" w:rsidP="00321816"/>
    <w:p w:rsidR="00157C32" w:rsidRPr="00157C32" w:rsidRDefault="00937EAB" w:rsidP="00522A8B">
      <w:pPr>
        <w:numPr>
          <w:ilvl w:val="0"/>
          <w:numId w:val="1"/>
        </w:numPr>
        <w:spacing w:line="240" w:lineRule="auto"/>
        <w:ind w:left="360"/>
        <w:rPr>
          <w:rFonts w:cs="Times New Roman"/>
          <w:b/>
          <w:color w:val="auto"/>
        </w:rPr>
      </w:pPr>
      <w:r>
        <w:rPr>
          <w:rFonts w:cs="Times New Roman"/>
          <w:b/>
          <w:color w:val="auto"/>
        </w:rPr>
        <w:t>The Father has qualified us to be a partaker of the inheritance of the saints in light. (v. 12)</w:t>
      </w:r>
      <w:r w:rsidR="00157C32" w:rsidRPr="00157C32">
        <w:rPr>
          <w:rFonts w:cs="Times New Roman"/>
          <w:b/>
          <w:color w:val="auto"/>
        </w:rPr>
        <w:t xml:space="preserve"> </w:t>
      </w:r>
    </w:p>
    <w:p w:rsidR="00937EAB" w:rsidRDefault="00937EAB" w:rsidP="00937EAB">
      <w:pPr>
        <w:numPr>
          <w:ilvl w:val="1"/>
          <w:numId w:val="18"/>
        </w:numPr>
        <w:spacing w:line="240" w:lineRule="auto"/>
      </w:pPr>
      <w:r>
        <w:t xml:space="preserve">So much of our lives have to do with our qualifications. </w:t>
      </w:r>
    </w:p>
    <w:p w:rsidR="00937EAB" w:rsidRDefault="00937EAB" w:rsidP="00937EAB">
      <w:pPr>
        <w:pStyle w:val="ListParagraph"/>
        <w:numPr>
          <w:ilvl w:val="0"/>
          <w:numId w:val="19"/>
        </w:numPr>
        <w:spacing w:line="240" w:lineRule="auto"/>
        <w:ind w:left="1800"/>
      </w:pPr>
      <w:r>
        <w:t>To be qualified is to have a skill or attribute necessary for an activity; to become legally eligible for a position or privilege.</w:t>
      </w:r>
    </w:p>
    <w:p w:rsidR="00E927B5" w:rsidRDefault="00937EAB" w:rsidP="00E927B5">
      <w:pPr>
        <w:pStyle w:val="ListParagraph"/>
        <w:numPr>
          <w:ilvl w:val="0"/>
          <w:numId w:val="19"/>
        </w:numPr>
        <w:spacing w:line="240" w:lineRule="auto"/>
        <w:ind w:left="1800"/>
      </w:pPr>
      <w:r>
        <w:t>Drivers have to qualify for the Daytona 500</w:t>
      </w:r>
      <w:r w:rsidR="00E927B5">
        <w:t xml:space="preserve"> </w:t>
      </w:r>
      <w:r>
        <w:t>(</w:t>
      </w:r>
      <w:r w:rsidR="00E927B5">
        <w:t>and s</w:t>
      </w:r>
      <w:r>
        <w:t xml:space="preserve">ometimes we drive like </w:t>
      </w:r>
      <w:r w:rsidR="00E927B5">
        <w:t>are trying to qualify!). A young man may have to qualify with a girl’s dad for courtship or dating. There are qualification requirements to be accepted in a certain school, for a job position, to play sports at a professional level, to serve in the military, etc.</w:t>
      </w:r>
    </w:p>
    <w:p w:rsidR="00937EAB" w:rsidRDefault="00E927B5" w:rsidP="00937EAB">
      <w:pPr>
        <w:numPr>
          <w:ilvl w:val="1"/>
          <w:numId w:val="18"/>
        </w:numPr>
        <w:spacing w:line="240" w:lineRule="auto"/>
      </w:pPr>
      <w:r>
        <w:t>But w</w:t>
      </w:r>
      <w:r w:rsidR="00937EAB">
        <w:t>e</w:t>
      </w:r>
      <w:r>
        <w:t>’re</w:t>
      </w:r>
      <w:r w:rsidR="00937EAB">
        <w:t xml:space="preserve"> not tal</w:t>
      </w:r>
      <w:r>
        <w:t>king about acceptance among men; we are considering acceptance with God.</w:t>
      </w:r>
      <w:r w:rsidR="00937EAB">
        <w:t xml:space="preserve"> </w:t>
      </w:r>
    </w:p>
    <w:p w:rsidR="00937EAB" w:rsidRDefault="00937EAB" w:rsidP="00464722">
      <w:pPr>
        <w:pStyle w:val="ListParagraph"/>
        <w:numPr>
          <w:ilvl w:val="0"/>
          <w:numId w:val="20"/>
        </w:numPr>
        <w:spacing w:line="240" w:lineRule="auto"/>
        <w:ind w:left="1800"/>
      </w:pPr>
      <w:r>
        <w:t xml:space="preserve">What qualifies you to stand with approval in His presence? </w:t>
      </w:r>
    </w:p>
    <w:p w:rsidR="00937EAB" w:rsidRDefault="00937EAB" w:rsidP="00464722">
      <w:pPr>
        <w:pStyle w:val="ListParagraph"/>
        <w:numPr>
          <w:ilvl w:val="0"/>
          <w:numId w:val="20"/>
        </w:numPr>
        <w:spacing w:line="240" w:lineRule="auto"/>
        <w:ind w:left="1800"/>
      </w:pPr>
      <w:r>
        <w:t>Are you qualified to receive an inheritance with the saints in light? Are you eligible? What makes you fit to be known as part of His people? Would you</w:t>
      </w:r>
      <w:r w:rsidR="00464722">
        <w:t>r</w:t>
      </w:r>
      <w:r>
        <w:t xml:space="preserve"> application for citizenship in Heaven be accepted?</w:t>
      </w:r>
    </w:p>
    <w:p w:rsidR="00937EAB" w:rsidRDefault="00937EAB" w:rsidP="00464722">
      <w:pPr>
        <w:pStyle w:val="ListParagraph"/>
        <w:numPr>
          <w:ilvl w:val="0"/>
          <w:numId w:val="20"/>
        </w:numPr>
        <w:spacing w:line="240" w:lineRule="auto"/>
        <w:ind w:left="1800"/>
      </w:pPr>
      <w:r>
        <w:t xml:space="preserve">What credentials do you bring?  Will He accept </w:t>
      </w:r>
      <w:r w:rsidR="00464722">
        <w:t xml:space="preserve">your </w:t>
      </w:r>
      <w:r w:rsidR="007175EE">
        <w:t>church membership</w:t>
      </w:r>
      <w:r>
        <w:t xml:space="preserve">? Will He be impressed with your baptism certificate? Will He see you as qualified based on your argument that you are not as bad as others? </w:t>
      </w:r>
    </w:p>
    <w:p w:rsidR="00937EAB" w:rsidRDefault="00937EAB" w:rsidP="00464722">
      <w:pPr>
        <w:pStyle w:val="ListParagraph"/>
        <w:numPr>
          <w:ilvl w:val="0"/>
          <w:numId w:val="20"/>
        </w:numPr>
        <w:spacing w:line="240" w:lineRule="auto"/>
        <w:ind w:left="1800"/>
      </w:pPr>
      <w:r>
        <w:t xml:space="preserve">Are you Jewish? Are you of the seed of Abraham? </w:t>
      </w:r>
    </w:p>
    <w:p w:rsidR="00937EAB" w:rsidRDefault="00937EAB" w:rsidP="00464722">
      <w:pPr>
        <w:pStyle w:val="ListParagraph"/>
        <w:numPr>
          <w:ilvl w:val="0"/>
          <w:numId w:val="20"/>
        </w:numPr>
        <w:spacing w:line="240" w:lineRule="auto"/>
        <w:ind w:left="1800"/>
      </w:pPr>
      <w:r>
        <w:t>If so, are you sinless?</w:t>
      </w:r>
    </w:p>
    <w:p w:rsidR="00937EAB" w:rsidRDefault="00937EAB" w:rsidP="00937EAB">
      <w:pPr>
        <w:numPr>
          <w:ilvl w:val="1"/>
          <w:numId w:val="18"/>
        </w:numPr>
        <w:spacing w:line="240" w:lineRule="auto"/>
      </w:pPr>
      <w:r>
        <w:t xml:space="preserve">It does not take much time to process the information </w:t>
      </w:r>
      <w:r w:rsidR="009F7493">
        <w:t>and t</w:t>
      </w:r>
      <w:r>
        <w:t xml:space="preserve">o see that we </w:t>
      </w:r>
      <w:r w:rsidR="009F7493">
        <w:t>ar</w:t>
      </w:r>
      <w:r>
        <w:t>e unqualified.</w:t>
      </w:r>
    </w:p>
    <w:p w:rsidR="00937EAB" w:rsidRDefault="00937EAB" w:rsidP="00464722">
      <w:pPr>
        <w:pStyle w:val="ListParagraph"/>
        <w:numPr>
          <w:ilvl w:val="0"/>
          <w:numId w:val="21"/>
        </w:numPr>
        <w:spacing w:line="240" w:lineRule="auto"/>
        <w:ind w:left="1800"/>
      </w:pPr>
      <w:r>
        <w:t>The adjective has to do with measuring up; having enough; being worthy.</w:t>
      </w:r>
      <w:r w:rsidR="00464722">
        <w:t xml:space="preserve"> (Matthew 8:8, Mark 1:7, I Corinthians 15:9)</w:t>
      </w:r>
    </w:p>
    <w:p w:rsidR="009F7493" w:rsidRDefault="009F7493" w:rsidP="009F7493">
      <w:pPr>
        <w:pStyle w:val="ListParagraph"/>
        <w:numPr>
          <w:ilvl w:val="0"/>
          <w:numId w:val="21"/>
        </w:numPr>
        <w:spacing w:line="240" w:lineRule="auto"/>
        <w:ind w:left="1800"/>
      </w:pPr>
      <w:r>
        <w:t>Jesus did not have a problem with those who knew they were unqualified to be His people; He had issue with those who thought they were qualified by their good works or heritage.</w:t>
      </w:r>
    </w:p>
    <w:p w:rsidR="00464722" w:rsidRDefault="00464722" w:rsidP="00464722">
      <w:pPr>
        <w:pStyle w:val="ListParagraph"/>
        <w:numPr>
          <w:ilvl w:val="0"/>
          <w:numId w:val="21"/>
        </w:numPr>
        <w:spacing w:line="240" w:lineRule="auto"/>
        <w:ind w:left="1800"/>
      </w:pPr>
      <w:r>
        <w:t>We cannot qualify ourselves.</w:t>
      </w:r>
    </w:p>
    <w:p w:rsidR="005B1E0D" w:rsidRDefault="005B1E0D" w:rsidP="00937EAB">
      <w:pPr>
        <w:numPr>
          <w:ilvl w:val="1"/>
          <w:numId w:val="18"/>
        </w:numPr>
        <w:spacing w:line="240" w:lineRule="auto"/>
      </w:pPr>
      <w:r>
        <w:t>Christ</w:t>
      </w:r>
      <w:r w:rsidR="00937EAB">
        <w:t xml:space="preserve"> qualified us! </w:t>
      </w:r>
    </w:p>
    <w:p w:rsidR="00937EAB" w:rsidRDefault="00937EAB" w:rsidP="005B1E0D">
      <w:pPr>
        <w:pStyle w:val="ListParagraph"/>
        <w:numPr>
          <w:ilvl w:val="0"/>
          <w:numId w:val="22"/>
        </w:numPr>
        <w:spacing w:line="240" w:lineRule="auto"/>
      </w:pPr>
      <w:r>
        <w:t>He has made us part of His people</w:t>
      </w:r>
      <w:r w:rsidR="005B1E0D">
        <w:t>—</w:t>
      </w:r>
      <w:r>
        <w:t>Gentiles and Jews together!</w:t>
      </w:r>
    </w:p>
    <w:p w:rsidR="005B1E0D" w:rsidRDefault="005B1E0D" w:rsidP="005B1E0D">
      <w:pPr>
        <w:pStyle w:val="ListParagraph"/>
        <w:numPr>
          <w:ilvl w:val="0"/>
          <w:numId w:val="22"/>
        </w:numPr>
        <w:spacing w:line="240" w:lineRule="auto"/>
      </w:pPr>
      <w:r>
        <w:t>He has “made us meet”—to make sufficient; to qualify; to make adequate or competent for something.</w:t>
      </w:r>
    </w:p>
    <w:p w:rsidR="005B1E0D" w:rsidRDefault="005B1E0D" w:rsidP="005B1E0D">
      <w:pPr>
        <w:pStyle w:val="ListParagraph"/>
        <w:numPr>
          <w:ilvl w:val="0"/>
          <w:numId w:val="22"/>
        </w:numPr>
        <w:spacing w:line="240" w:lineRule="auto"/>
      </w:pPr>
      <w:r>
        <w:t>We have an inheritance because He has brought us to light.</w:t>
      </w:r>
    </w:p>
    <w:p w:rsidR="00541A11" w:rsidRPr="00541A11" w:rsidRDefault="00541A11" w:rsidP="00541A11">
      <w:pPr>
        <w:spacing w:line="240" w:lineRule="auto"/>
        <w:ind w:left="1440"/>
        <w:rPr>
          <w:rFonts w:cs="Times New Roman"/>
          <w:color w:val="auto"/>
        </w:rPr>
      </w:pPr>
    </w:p>
    <w:p w:rsidR="00157C32" w:rsidRPr="00A75330" w:rsidRDefault="00522A8B" w:rsidP="00522A8B">
      <w:pPr>
        <w:pStyle w:val="ListParagraph"/>
        <w:numPr>
          <w:ilvl w:val="0"/>
          <w:numId w:val="1"/>
        </w:numPr>
        <w:spacing w:line="240" w:lineRule="auto"/>
        <w:ind w:left="360" w:right="-180"/>
        <w:rPr>
          <w:rFonts w:cs="Times New Roman"/>
          <w:b/>
          <w:color w:val="auto"/>
        </w:rPr>
      </w:pPr>
      <w:r>
        <w:rPr>
          <w:rFonts w:cs="Times New Roman"/>
          <w:b/>
          <w:color w:val="auto"/>
        </w:rPr>
        <w:t>The Father has delivered us from the power of darkness by placing us under the authority of His Son.</w:t>
      </w:r>
    </w:p>
    <w:p w:rsidR="00522A8B" w:rsidRPr="00522A8B" w:rsidRDefault="00522A8B" w:rsidP="00522A8B">
      <w:pPr>
        <w:numPr>
          <w:ilvl w:val="1"/>
          <w:numId w:val="1"/>
        </w:numPr>
        <w:autoSpaceDE w:val="0"/>
        <w:autoSpaceDN w:val="0"/>
        <w:adjustRightInd w:val="0"/>
        <w:spacing w:line="240" w:lineRule="auto"/>
        <w:rPr>
          <w:lang w:bidi="he-IL"/>
        </w:rPr>
      </w:pPr>
      <w:r w:rsidRPr="00522A8B">
        <w:t xml:space="preserve">Delivered – </w:t>
      </w:r>
      <w:r>
        <w:t xml:space="preserve">to </w:t>
      </w:r>
      <w:r w:rsidRPr="00522A8B">
        <w:rPr>
          <w:lang w:bidi="he-IL"/>
        </w:rPr>
        <w:t>bring someone out of severe and acute danger</w:t>
      </w:r>
      <w:r>
        <w:rPr>
          <w:lang w:bidi="he-IL"/>
        </w:rPr>
        <w:t>; to</w:t>
      </w:r>
      <w:r w:rsidRPr="00522A8B">
        <w:rPr>
          <w:lang w:bidi="he-IL"/>
        </w:rPr>
        <w:t xml:space="preserve"> </w:t>
      </w:r>
      <w:r w:rsidRPr="00522A8B">
        <w:rPr>
          <w:iCs/>
          <w:lang w:bidi="he-IL"/>
        </w:rPr>
        <w:t>save</w:t>
      </w:r>
      <w:r>
        <w:rPr>
          <w:iCs/>
          <w:lang w:bidi="he-IL"/>
        </w:rPr>
        <w:t xml:space="preserve">; to </w:t>
      </w:r>
      <w:r w:rsidRPr="00522A8B">
        <w:rPr>
          <w:iCs/>
          <w:lang w:bidi="he-IL"/>
        </w:rPr>
        <w:t>rescue</w:t>
      </w:r>
      <w:r>
        <w:rPr>
          <w:iCs/>
          <w:lang w:bidi="he-IL"/>
        </w:rPr>
        <w:t>.</w:t>
      </w:r>
      <w:r w:rsidRPr="00522A8B">
        <w:rPr>
          <w:iCs/>
          <w:lang w:bidi="he-IL"/>
        </w:rPr>
        <w:t xml:space="preserve"> </w:t>
      </w:r>
    </w:p>
    <w:p w:rsidR="00522A8B" w:rsidRPr="00522A8B" w:rsidRDefault="00522A8B" w:rsidP="00522A8B">
      <w:pPr>
        <w:numPr>
          <w:ilvl w:val="1"/>
          <w:numId w:val="1"/>
        </w:numPr>
        <w:autoSpaceDE w:val="0"/>
        <w:autoSpaceDN w:val="0"/>
        <w:adjustRightInd w:val="0"/>
        <w:spacing w:line="240" w:lineRule="auto"/>
        <w:rPr>
          <w:lang w:bidi="he-IL"/>
        </w:rPr>
      </w:pPr>
      <w:r w:rsidRPr="00522A8B">
        <w:t xml:space="preserve">Power – </w:t>
      </w:r>
      <w:r w:rsidRPr="00522A8B">
        <w:rPr>
          <w:lang w:bidi="he-IL"/>
        </w:rPr>
        <w:t>authority</w:t>
      </w:r>
      <w:r>
        <w:rPr>
          <w:lang w:bidi="he-IL"/>
        </w:rPr>
        <w:t>;</w:t>
      </w:r>
      <w:r w:rsidRPr="00522A8B">
        <w:rPr>
          <w:lang w:bidi="he-IL"/>
        </w:rPr>
        <w:t xml:space="preserve"> right</w:t>
      </w:r>
      <w:r>
        <w:rPr>
          <w:lang w:bidi="he-IL"/>
        </w:rPr>
        <w:t xml:space="preserve"> to rule;</w:t>
      </w:r>
      <w:r w:rsidRPr="00522A8B">
        <w:rPr>
          <w:lang w:bidi="he-IL"/>
        </w:rPr>
        <w:t xml:space="preserve"> government; control, dominion; tyranny</w:t>
      </w:r>
      <w:r w:rsidR="00D53961">
        <w:rPr>
          <w:lang w:bidi="he-IL"/>
        </w:rPr>
        <w:t>.</w:t>
      </w:r>
    </w:p>
    <w:p w:rsidR="00522A8B" w:rsidRPr="00522A8B" w:rsidRDefault="00522A8B" w:rsidP="00522A8B">
      <w:pPr>
        <w:numPr>
          <w:ilvl w:val="1"/>
          <w:numId w:val="1"/>
        </w:numPr>
        <w:autoSpaceDE w:val="0"/>
        <w:autoSpaceDN w:val="0"/>
        <w:adjustRightInd w:val="0"/>
        <w:spacing w:line="240" w:lineRule="auto"/>
        <w:rPr>
          <w:lang w:bidi="he-IL"/>
        </w:rPr>
      </w:pPr>
      <w:r w:rsidRPr="00522A8B">
        <w:t xml:space="preserve">Darkness - </w:t>
      </w:r>
      <w:r w:rsidRPr="00522A8B">
        <w:rPr>
          <w:lang w:bidi="he-IL"/>
        </w:rPr>
        <w:t>the realm of sin and evil</w:t>
      </w:r>
      <w:r w:rsidR="00D53961">
        <w:rPr>
          <w:lang w:bidi="he-IL"/>
        </w:rPr>
        <w:t>.</w:t>
      </w:r>
      <w:r w:rsidRPr="00522A8B">
        <w:rPr>
          <w:lang w:bidi="he-IL"/>
        </w:rPr>
        <w:t xml:space="preserve"> Wickedness is a present day reality. </w:t>
      </w:r>
    </w:p>
    <w:p w:rsidR="00522A8B" w:rsidRDefault="00522A8B" w:rsidP="00522A8B">
      <w:pPr>
        <w:numPr>
          <w:ilvl w:val="1"/>
          <w:numId w:val="1"/>
        </w:numPr>
        <w:spacing w:after="200"/>
      </w:pPr>
      <w:r>
        <w:t>The Father has translated us into the kingdom of His dear Son.</w:t>
      </w:r>
    </w:p>
    <w:p w:rsidR="00D53961" w:rsidRDefault="00D53961" w:rsidP="00D53961">
      <w:pPr>
        <w:pStyle w:val="ListParagraph"/>
        <w:numPr>
          <w:ilvl w:val="0"/>
          <w:numId w:val="23"/>
        </w:numPr>
        <w:autoSpaceDE w:val="0"/>
        <w:autoSpaceDN w:val="0"/>
        <w:adjustRightInd w:val="0"/>
        <w:spacing w:line="240" w:lineRule="auto"/>
        <w:ind w:left="1800"/>
      </w:pPr>
      <w:r w:rsidRPr="00D53961">
        <w:lastRenderedPageBreak/>
        <w:t xml:space="preserve">Translated – </w:t>
      </w:r>
      <w:r>
        <w:t xml:space="preserve">to </w:t>
      </w:r>
      <w:r w:rsidRPr="00D53961">
        <w:rPr>
          <w:iCs/>
          <w:lang w:bidi="he-IL"/>
        </w:rPr>
        <w:t xml:space="preserve">remove </w:t>
      </w:r>
      <w:r w:rsidRPr="00D53961">
        <w:rPr>
          <w:lang w:bidi="he-IL"/>
        </w:rPr>
        <w:t>from one place to another (1 Cor</w:t>
      </w:r>
      <w:r>
        <w:rPr>
          <w:lang w:bidi="he-IL"/>
        </w:rPr>
        <w:t>inthians</w:t>
      </w:r>
      <w:r w:rsidRPr="00D53961">
        <w:rPr>
          <w:lang w:bidi="he-IL"/>
        </w:rPr>
        <w:t xml:space="preserve"> 13:2)</w:t>
      </w:r>
      <w:r>
        <w:rPr>
          <w:lang w:bidi="he-IL"/>
        </w:rPr>
        <w:t>; to</w:t>
      </w:r>
      <w:r w:rsidRPr="00D53961">
        <w:rPr>
          <w:lang w:bidi="he-IL"/>
        </w:rPr>
        <w:t xml:space="preserve"> </w:t>
      </w:r>
      <w:r w:rsidRPr="00D53961">
        <w:rPr>
          <w:iCs/>
          <w:lang w:bidi="he-IL"/>
        </w:rPr>
        <w:t xml:space="preserve">transfer; </w:t>
      </w:r>
      <w:r>
        <w:rPr>
          <w:iCs/>
          <w:lang w:bidi="he-IL"/>
        </w:rPr>
        <w:t>to</w:t>
      </w:r>
      <w:r w:rsidRPr="00D53961">
        <w:rPr>
          <w:lang w:bidi="he-IL"/>
        </w:rPr>
        <w:t xml:space="preserve"> </w:t>
      </w:r>
      <w:r w:rsidRPr="00D53961">
        <w:rPr>
          <w:iCs/>
          <w:lang w:bidi="he-IL"/>
        </w:rPr>
        <w:t>bring to a different view</w:t>
      </w:r>
      <w:r>
        <w:rPr>
          <w:iCs/>
          <w:lang w:bidi="he-IL"/>
        </w:rPr>
        <w:t>,</w:t>
      </w:r>
      <w:r w:rsidRPr="00D53961">
        <w:rPr>
          <w:lang w:bidi="he-IL"/>
        </w:rPr>
        <w:t xml:space="preserve"> as causing someone to change sides mentally or spiritually</w:t>
      </w:r>
      <w:r w:rsidRPr="00D53961">
        <w:rPr>
          <w:iCs/>
          <w:lang w:bidi="he-IL"/>
        </w:rPr>
        <w:t xml:space="preserve">; </w:t>
      </w:r>
      <w:r w:rsidRPr="00D53961">
        <w:rPr>
          <w:lang w:bidi="he-IL"/>
        </w:rPr>
        <w:t>to cause a change of state, with emphasis upon the difference in the resulting state</w:t>
      </w:r>
      <w:r>
        <w:rPr>
          <w:lang w:bidi="he-IL"/>
        </w:rPr>
        <w:t>.</w:t>
      </w:r>
    </w:p>
    <w:p w:rsidR="00D53961" w:rsidRDefault="00D53961" w:rsidP="00D53961">
      <w:pPr>
        <w:pStyle w:val="ListParagraph"/>
        <w:numPr>
          <w:ilvl w:val="0"/>
          <w:numId w:val="23"/>
        </w:numPr>
        <w:autoSpaceDE w:val="0"/>
        <w:autoSpaceDN w:val="0"/>
        <w:adjustRightInd w:val="0"/>
        <w:spacing w:line="240" w:lineRule="auto"/>
        <w:ind w:left="1800"/>
      </w:pPr>
      <w:r w:rsidRPr="00D53961">
        <w:t>Kingdom – realm; domain; that which is ruled by royalty</w:t>
      </w:r>
      <w:r>
        <w:t>.</w:t>
      </w:r>
    </w:p>
    <w:p w:rsidR="00D53961" w:rsidRDefault="00D53961" w:rsidP="00D53961">
      <w:pPr>
        <w:pStyle w:val="ListParagraph"/>
        <w:numPr>
          <w:ilvl w:val="0"/>
          <w:numId w:val="23"/>
        </w:numPr>
        <w:autoSpaceDE w:val="0"/>
        <w:autoSpaceDN w:val="0"/>
        <w:adjustRightInd w:val="0"/>
        <w:spacing w:line="240" w:lineRule="auto"/>
        <w:ind w:left="1800"/>
      </w:pPr>
      <w:r w:rsidRPr="00D53961">
        <w:t xml:space="preserve">His dear Son – the Son </w:t>
      </w:r>
      <w:r>
        <w:t>God</w:t>
      </w:r>
      <w:r w:rsidRPr="00D53961">
        <w:t xml:space="preserve"> loves</w:t>
      </w:r>
      <w:r>
        <w:t>.</w:t>
      </w:r>
    </w:p>
    <w:p w:rsidR="00522A8B" w:rsidRPr="00D53961" w:rsidRDefault="007175EE" w:rsidP="00D53961">
      <w:pPr>
        <w:pStyle w:val="ListParagraph"/>
        <w:numPr>
          <w:ilvl w:val="0"/>
          <w:numId w:val="23"/>
        </w:numPr>
        <w:autoSpaceDE w:val="0"/>
        <w:autoSpaceDN w:val="0"/>
        <w:adjustRightInd w:val="0"/>
        <w:spacing w:line="240" w:lineRule="auto"/>
        <w:ind w:left="1800"/>
      </w:pPr>
      <w:r>
        <w:t>“</w:t>
      </w:r>
      <w:r w:rsidR="00522A8B" w:rsidRPr="00D53961">
        <w:t xml:space="preserve">Through Christ they were brought from a rebel kingdom and placed under the sovereignty of their rightful King.” </w:t>
      </w:r>
      <w:r>
        <w:t>(Geisler)</w:t>
      </w:r>
    </w:p>
    <w:p w:rsidR="00157C32" w:rsidRPr="00157C32" w:rsidRDefault="00157C32" w:rsidP="00157C32">
      <w:pPr>
        <w:spacing w:line="240" w:lineRule="auto"/>
        <w:ind w:left="2160"/>
        <w:rPr>
          <w:rFonts w:cs="Times New Roman"/>
          <w:color w:val="auto"/>
        </w:rPr>
      </w:pPr>
    </w:p>
    <w:p w:rsidR="00157C32" w:rsidRPr="00157C32" w:rsidRDefault="00D53961" w:rsidP="00DA1A7C">
      <w:pPr>
        <w:numPr>
          <w:ilvl w:val="0"/>
          <w:numId w:val="1"/>
        </w:numPr>
        <w:spacing w:line="240" w:lineRule="auto"/>
        <w:ind w:left="360"/>
        <w:rPr>
          <w:rFonts w:cs="Times New Roman"/>
          <w:b/>
          <w:color w:val="auto"/>
        </w:rPr>
      </w:pPr>
      <w:r>
        <w:rPr>
          <w:rFonts w:cs="Times New Roman"/>
          <w:b/>
          <w:color w:val="auto"/>
        </w:rPr>
        <w:t>In the kingdom of His dear Son, there is redemption.</w:t>
      </w:r>
      <w:r w:rsidR="00157C32" w:rsidRPr="00157C32">
        <w:rPr>
          <w:rFonts w:cs="Times New Roman"/>
          <w:b/>
          <w:color w:val="auto"/>
        </w:rPr>
        <w:t xml:space="preserve"> </w:t>
      </w:r>
    </w:p>
    <w:p w:rsidR="00D53961" w:rsidRDefault="00D53961" w:rsidP="00D53961">
      <w:pPr>
        <w:pStyle w:val="ListParagraph"/>
        <w:numPr>
          <w:ilvl w:val="1"/>
          <w:numId w:val="1"/>
        </w:numPr>
        <w:spacing w:line="240" w:lineRule="auto"/>
        <w:rPr>
          <w:rFonts w:cs="Times New Roman"/>
          <w:color w:val="auto"/>
        </w:rPr>
      </w:pPr>
      <w:r w:rsidRPr="00D53961">
        <w:rPr>
          <w:rFonts w:cs="Times New Roman"/>
          <w:color w:val="auto"/>
        </w:rPr>
        <w:t>Redemption</w:t>
      </w:r>
    </w:p>
    <w:p w:rsidR="007940D3" w:rsidRDefault="00A76F9D" w:rsidP="00D53961">
      <w:pPr>
        <w:pStyle w:val="ListParagraph"/>
        <w:numPr>
          <w:ilvl w:val="0"/>
          <w:numId w:val="24"/>
        </w:numPr>
        <w:spacing w:line="240" w:lineRule="auto"/>
        <w:rPr>
          <w:rFonts w:cs="Times New Roman"/>
          <w:color w:val="auto"/>
        </w:rPr>
      </w:pPr>
      <w:r>
        <w:rPr>
          <w:rFonts w:cs="Times New Roman"/>
          <w:color w:val="auto"/>
        </w:rPr>
        <w:t>Defined by the dictionary:</w:t>
      </w:r>
      <w:r w:rsidR="00D53961" w:rsidRPr="00D53961">
        <w:rPr>
          <w:rFonts w:cs="Times New Roman"/>
          <w:color w:val="auto"/>
        </w:rPr>
        <w:t xml:space="preserve"> buying back of a slave or captive through payment of a ransom</w:t>
      </w:r>
      <w:r w:rsidR="007940D3">
        <w:rPr>
          <w:rFonts w:cs="Times New Roman"/>
          <w:color w:val="auto"/>
        </w:rPr>
        <w:t>;</w:t>
      </w:r>
      <w:r w:rsidR="00D53961" w:rsidRPr="00D53961">
        <w:rPr>
          <w:rFonts w:cs="Times New Roman"/>
          <w:color w:val="auto"/>
        </w:rPr>
        <w:t xml:space="preserve"> hence</w:t>
      </w:r>
      <w:r w:rsidR="007940D3">
        <w:rPr>
          <w:rFonts w:cs="Times New Roman"/>
          <w:color w:val="auto"/>
        </w:rPr>
        <w:t xml:space="preserve">, to </w:t>
      </w:r>
      <w:r w:rsidR="00D53961" w:rsidRPr="00D53961">
        <w:rPr>
          <w:rFonts w:cs="Times New Roman"/>
          <w:color w:val="auto"/>
        </w:rPr>
        <w:t>set free, release, liberate, unshackle, unfetter, or emancipate</w:t>
      </w:r>
      <w:r w:rsidR="007940D3">
        <w:rPr>
          <w:rFonts w:cs="Times New Roman"/>
          <w:color w:val="auto"/>
        </w:rPr>
        <w:t>.</w:t>
      </w:r>
    </w:p>
    <w:p w:rsidR="007940D3" w:rsidRDefault="00A76F9D" w:rsidP="00D53961">
      <w:pPr>
        <w:pStyle w:val="ListParagraph"/>
        <w:numPr>
          <w:ilvl w:val="0"/>
          <w:numId w:val="24"/>
        </w:numPr>
        <w:spacing w:line="240" w:lineRule="auto"/>
        <w:rPr>
          <w:rFonts w:cs="Times New Roman"/>
          <w:color w:val="auto"/>
        </w:rPr>
      </w:pPr>
      <w:r>
        <w:rPr>
          <w:rFonts w:cs="Times New Roman"/>
          <w:color w:val="auto"/>
        </w:rPr>
        <w:t>Applied to us Biblically:</w:t>
      </w:r>
      <w:r w:rsidR="007940D3">
        <w:rPr>
          <w:rFonts w:cs="Times New Roman"/>
          <w:color w:val="auto"/>
        </w:rPr>
        <w:t xml:space="preserve"> to </w:t>
      </w:r>
      <w:r w:rsidR="00D53961" w:rsidRPr="00D53961">
        <w:rPr>
          <w:rFonts w:cs="Times New Roman"/>
          <w:color w:val="auto"/>
        </w:rPr>
        <w:t>rescue from sin</w:t>
      </w:r>
      <w:r w:rsidR="007940D3">
        <w:rPr>
          <w:rFonts w:cs="Times New Roman"/>
          <w:color w:val="auto"/>
        </w:rPr>
        <w:t xml:space="preserve">; </w:t>
      </w:r>
      <w:r w:rsidR="00D53961" w:rsidRPr="00D53961">
        <w:rPr>
          <w:rFonts w:cs="Times New Roman"/>
          <w:color w:val="auto"/>
        </w:rPr>
        <w:t>deliverance (Rom</w:t>
      </w:r>
      <w:r w:rsidR="007940D3">
        <w:rPr>
          <w:rFonts w:cs="Times New Roman"/>
          <w:color w:val="auto"/>
        </w:rPr>
        <w:t>ans</w:t>
      </w:r>
      <w:r w:rsidR="00D53961" w:rsidRPr="00D53961">
        <w:rPr>
          <w:rFonts w:cs="Times New Roman"/>
          <w:color w:val="auto"/>
        </w:rPr>
        <w:t xml:space="preserve"> 3:24)</w:t>
      </w:r>
      <w:r w:rsidR="007940D3">
        <w:rPr>
          <w:rFonts w:cs="Times New Roman"/>
          <w:color w:val="auto"/>
        </w:rPr>
        <w:t xml:space="preserve">; to </w:t>
      </w:r>
      <w:r w:rsidR="00D53961" w:rsidRPr="00D53961">
        <w:rPr>
          <w:rFonts w:cs="Times New Roman"/>
          <w:color w:val="auto"/>
        </w:rPr>
        <w:t>release the body from earthly limitations and mortality</w:t>
      </w:r>
      <w:r w:rsidR="007940D3">
        <w:rPr>
          <w:rFonts w:cs="Times New Roman"/>
          <w:color w:val="auto"/>
        </w:rPr>
        <w:t>;</w:t>
      </w:r>
      <w:r w:rsidR="00D53961" w:rsidRPr="00D53961">
        <w:rPr>
          <w:rFonts w:cs="Times New Roman"/>
          <w:color w:val="auto"/>
        </w:rPr>
        <w:t xml:space="preserve"> liberation</w:t>
      </w:r>
      <w:r w:rsidR="007940D3">
        <w:rPr>
          <w:rFonts w:cs="Times New Roman"/>
          <w:color w:val="auto"/>
        </w:rPr>
        <w:t xml:space="preserve"> </w:t>
      </w:r>
      <w:r w:rsidR="00D53961" w:rsidRPr="00D53961">
        <w:rPr>
          <w:rFonts w:cs="Times New Roman"/>
          <w:color w:val="auto"/>
        </w:rPr>
        <w:t>(R</w:t>
      </w:r>
      <w:r w:rsidR="007940D3">
        <w:rPr>
          <w:rFonts w:cs="Times New Roman"/>
          <w:color w:val="auto"/>
        </w:rPr>
        <w:t>omans</w:t>
      </w:r>
      <w:r w:rsidR="00D53961" w:rsidRPr="00D53961">
        <w:rPr>
          <w:rFonts w:cs="Times New Roman"/>
          <w:color w:val="auto"/>
        </w:rPr>
        <w:t xml:space="preserve"> 8</w:t>
      </w:r>
      <w:r w:rsidR="007940D3">
        <w:rPr>
          <w:rFonts w:cs="Times New Roman"/>
          <w:color w:val="auto"/>
        </w:rPr>
        <w:t>:</w:t>
      </w:r>
      <w:r w:rsidR="00D53961" w:rsidRPr="00D53961">
        <w:rPr>
          <w:rFonts w:cs="Times New Roman"/>
          <w:color w:val="auto"/>
        </w:rPr>
        <w:t>23</w:t>
      </w:r>
      <w:r w:rsidR="007940D3">
        <w:rPr>
          <w:rFonts w:cs="Times New Roman"/>
          <w:color w:val="auto"/>
        </w:rPr>
        <w:t>).</w:t>
      </w:r>
    </w:p>
    <w:p w:rsidR="007940D3" w:rsidRDefault="00D53961" w:rsidP="00D53961">
      <w:pPr>
        <w:pStyle w:val="ListParagraph"/>
        <w:numPr>
          <w:ilvl w:val="0"/>
          <w:numId w:val="24"/>
        </w:numPr>
        <w:spacing w:line="240" w:lineRule="auto"/>
        <w:rPr>
          <w:rFonts w:cs="Times New Roman"/>
          <w:color w:val="auto"/>
        </w:rPr>
      </w:pPr>
      <w:r w:rsidRPr="00D53961">
        <w:rPr>
          <w:rFonts w:cs="Times New Roman"/>
          <w:color w:val="auto"/>
        </w:rPr>
        <w:t xml:space="preserve">Christ </w:t>
      </w:r>
      <w:r w:rsidR="007940D3">
        <w:rPr>
          <w:rFonts w:cs="Times New Roman"/>
          <w:color w:val="auto"/>
        </w:rPr>
        <w:t>is</w:t>
      </w:r>
      <w:r w:rsidRPr="00D53961">
        <w:rPr>
          <w:rFonts w:cs="Times New Roman"/>
          <w:color w:val="auto"/>
        </w:rPr>
        <w:t xml:space="preserve"> the </w:t>
      </w:r>
      <w:r w:rsidR="007940D3">
        <w:rPr>
          <w:rFonts w:cs="Times New Roman"/>
          <w:color w:val="auto"/>
        </w:rPr>
        <w:t>O</w:t>
      </w:r>
      <w:r w:rsidRPr="00D53961">
        <w:rPr>
          <w:rFonts w:cs="Times New Roman"/>
          <w:color w:val="auto"/>
        </w:rPr>
        <w:t>ne who sets free from sin</w:t>
      </w:r>
      <w:r w:rsidR="007940D3">
        <w:rPr>
          <w:rFonts w:cs="Times New Roman"/>
          <w:color w:val="auto"/>
        </w:rPr>
        <w:t>.</w:t>
      </w:r>
    </w:p>
    <w:p w:rsidR="007940D3" w:rsidRDefault="007940D3" w:rsidP="007940D3">
      <w:pPr>
        <w:pStyle w:val="ListParagraph"/>
        <w:numPr>
          <w:ilvl w:val="0"/>
          <w:numId w:val="26"/>
        </w:numPr>
        <w:spacing w:line="240" w:lineRule="auto"/>
        <w:ind w:left="2520"/>
        <w:rPr>
          <w:rFonts w:cs="Times New Roman"/>
          <w:color w:val="auto"/>
        </w:rPr>
      </w:pPr>
      <w:r w:rsidRPr="007940D3">
        <w:rPr>
          <w:rFonts w:cs="Times New Roman"/>
          <w:color w:val="auto"/>
        </w:rPr>
        <w:t>He is the R</w:t>
      </w:r>
      <w:r w:rsidR="00D53961" w:rsidRPr="007940D3">
        <w:rPr>
          <w:rFonts w:cs="Times New Roman"/>
          <w:color w:val="auto"/>
        </w:rPr>
        <w:t>edeemer</w:t>
      </w:r>
      <w:r w:rsidRPr="007940D3">
        <w:rPr>
          <w:rFonts w:cs="Times New Roman"/>
          <w:color w:val="auto"/>
        </w:rPr>
        <w:t xml:space="preserve"> and D</w:t>
      </w:r>
      <w:r w:rsidR="00D53961" w:rsidRPr="007940D3">
        <w:rPr>
          <w:rFonts w:cs="Times New Roman"/>
          <w:color w:val="auto"/>
        </w:rPr>
        <w:t>eliverer</w:t>
      </w:r>
      <w:r>
        <w:rPr>
          <w:rFonts w:cs="Times New Roman"/>
          <w:color w:val="auto"/>
        </w:rPr>
        <w:t>.</w:t>
      </w:r>
      <w:r w:rsidR="00D53961" w:rsidRPr="007940D3">
        <w:rPr>
          <w:rFonts w:cs="Times New Roman"/>
          <w:color w:val="auto"/>
        </w:rPr>
        <w:t xml:space="preserve"> (1C</w:t>
      </w:r>
      <w:r w:rsidRPr="007940D3">
        <w:rPr>
          <w:rFonts w:cs="Times New Roman"/>
          <w:color w:val="auto"/>
        </w:rPr>
        <w:t>orinthians 1:30-31</w:t>
      </w:r>
      <w:r w:rsidR="00D53961" w:rsidRPr="007940D3">
        <w:rPr>
          <w:rFonts w:cs="Times New Roman"/>
          <w:color w:val="auto"/>
        </w:rPr>
        <w:t>)</w:t>
      </w:r>
      <w:r w:rsidRPr="007940D3">
        <w:rPr>
          <w:rFonts w:cs="Times New Roman"/>
          <w:color w:val="auto"/>
        </w:rPr>
        <w:t>.</w:t>
      </w:r>
    </w:p>
    <w:p w:rsidR="00D53961" w:rsidRDefault="007940D3" w:rsidP="007940D3">
      <w:pPr>
        <w:pStyle w:val="ListParagraph"/>
        <w:numPr>
          <w:ilvl w:val="0"/>
          <w:numId w:val="26"/>
        </w:numPr>
        <w:spacing w:line="240" w:lineRule="auto"/>
        <w:ind w:left="2520"/>
        <w:rPr>
          <w:rFonts w:cs="Times New Roman"/>
          <w:color w:val="auto"/>
        </w:rPr>
      </w:pPr>
      <w:r w:rsidRPr="007940D3">
        <w:rPr>
          <w:rFonts w:cs="Times New Roman"/>
          <w:color w:val="auto"/>
        </w:rPr>
        <w:t>Our liberation demanded a ransom: His blood</w:t>
      </w:r>
      <w:r>
        <w:rPr>
          <w:rFonts w:cs="Times New Roman"/>
          <w:color w:val="auto"/>
        </w:rPr>
        <w:t>.</w:t>
      </w:r>
      <w:r w:rsidRPr="007940D3">
        <w:rPr>
          <w:rFonts w:cs="Times New Roman"/>
          <w:color w:val="auto"/>
        </w:rPr>
        <w:t xml:space="preserve"> (Hebrews 9:22, I Peter 1:18-19</w:t>
      </w:r>
      <w:r>
        <w:rPr>
          <w:rFonts w:cs="Times New Roman"/>
          <w:color w:val="auto"/>
        </w:rPr>
        <w:t>)</w:t>
      </w:r>
    </w:p>
    <w:p w:rsidR="007940D3" w:rsidRDefault="007940D3" w:rsidP="007940D3">
      <w:pPr>
        <w:pStyle w:val="ListParagraph"/>
        <w:numPr>
          <w:ilvl w:val="0"/>
          <w:numId w:val="26"/>
        </w:numPr>
        <w:spacing w:line="240" w:lineRule="auto"/>
        <w:ind w:left="2520"/>
        <w:rPr>
          <w:rFonts w:cs="Times New Roman"/>
          <w:color w:val="auto"/>
        </w:rPr>
      </w:pPr>
      <w:r>
        <w:rPr>
          <w:rFonts w:cs="Times New Roman"/>
          <w:color w:val="auto"/>
        </w:rPr>
        <w:t>His redemption grants the forgiveness of our sins; it is the release from an obligation, a pardon, a cancellation of guilt</w:t>
      </w:r>
      <w:r w:rsidR="009F2949">
        <w:rPr>
          <w:rFonts w:cs="Times New Roman"/>
          <w:color w:val="auto"/>
        </w:rPr>
        <w:t>; remission</w:t>
      </w:r>
      <w:r>
        <w:rPr>
          <w:rFonts w:cs="Times New Roman"/>
          <w:color w:val="auto"/>
        </w:rPr>
        <w:t>. (Matthew 26:28</w:t>
      </w:r>
      <w:r w:rsidR="009F2949">
        <w:rPr>
          <w:rFonts w:cs="Times New Roman"/>
          <w:color w:val="auto"/>
        </w:rPr>
        <w:t>, Luke 4:18, Luke 24:47, Acts 10:43, Acts 13:38-39, Acts 26:18, Ephesians 1:7</w:t>
      </w:r>
      <w:r>
        <w:rPr>
          <w:rFonts w:cs="Times New Roman"/>
          <w:color w:val="auto"/>
        </w:rPr>
        <w:t>)</w:t>
      </w:r>
    </w:p>
    <w:p w:rsidR="007940D3" w:rsidRDefault="00801CAD" w:rsidP="007940D3">
      <w:pPr>
        <w:pStyle w:val="ListParagraph"/>
        <w:numPr>
          <w:ilvl w:val="0"/>
          <w:numId w:val="26"/>
        </w:numPr>
        <w:spacing w:line="240" w:lineRule="auto"/>
        <w:ind w:left="2520"/>
        <w:rPr>
          <w:rFonts w:cs="Times New Roman"/>
          <w:color w:val="auto"/>
        </w:rPr>
      </w:pPr>
      <w:r>
        <w:rPr>
          <w:rFonts w:cs="Times New Roman"/>
          <w:color w:val="auto"/>
        </w:rPr>
        <w:t>“</w:t>
      </w:r>
      <w:r w:rsidR="007940D3">
        <w:rPr>
          <w:rFonts w:cs="Times New Roman"/>
          <w:color w:val="auto"/>
        </w:rPr>
        <w:t>It involves not a passing over or overlooking of sins as in the</w:t>
      </w:r>
      <w:r w:rsidR="00535A34">
        <w:rPr>
          <w:rFonts w:cs="Times New Roman"/>
          <w:color w:val="auto"/>
        </w:rPr>
        <w:t xml:space="preserve"> old covenant (Romans 3:25), but the removal of sins from the mind of God, a taking away, a letting them go as if they had not been com</w:t>
      </w:r>
      <w:r w:rsidR="009F2949">
        <w:rPr>
          <w:rFonts w:cs="Times New Roman"/>
          <w:color w:val="auto"/>
        </w:rPr>
        <w:t>mitted</w:t>
      </w:r>
      <w:r>
        <w:rPr>
          <w:rFonts w:cs="Times New Roman"/>
          <w:color w:val="auto"/>
        </w:rPr>
        <w:t>.”</w:t>
      </w:r>
      <w:r w:rsidR="00535A34">
        <w:rPr>
          <w:rFonts w:cs="Times New Roman"/>
          <w:color w:val="auto"/>
        </w:rPr>
        <w:t xml:space="preserve"> (Hebrews 10:18</w:t>
      </w:r>
      <w:r>
        <w:rPr>
          <w:rFonts w:cs="Times New Roman"/>
          <w:color w:val="auto"/>
        </w:rPr>
        <w:t>, Colossians 2:13-14</w:t>
      </w:r>
      <w:r w:rsidR="00535A34">
        <w:rPr>
          <w:rFonts w:cs="Times New Roman"/>
          <w:color w:val="auto"/>
        </w:rPr>
        <w:t>)</w:t>
      </w:r>
      <w:r w:rsidRPr="00801CAD">
        <w:rPr>
          <w:rFonts w:cs="Times New Roman"/>
          <w:color w:val="auto"/>
        </w:rPr>
        <w:t xml:space="preserve"> </w:t>
      </w:r>
      <w:r>
        <w:rPr>
          <w:rFonts w:cs="Times New Roman"/>
          <w:color w:val="auto"/>
        </w:rPr>
        <w:t>(Thayer)</w:t>
      </w:r>
    </w:p>
    <w:p w:rsidR="009F2949" w:rsidRPr="007940D3" w:rsidRDefault="00801CAD" w:rsidP="00801CAD">
      <w:pPr>
        <w:pStyle w:val="ListParagraph"/>
        <w:numPr>
          <w:ilvl w:val="0"/>
          <w:numId w:val="26"/>
        </w:numPr>
        <w:spacing w:line="240" w:lineRule="auto"/>
        <w:ind w:left="2520"/>
        <w:rPr>
          <w:rFonts w:cs="Times New Roman"/>
          <w:color w:val="auto"/>
        </w:rPr>
      </w:pPr>
      <w:r>
        <w:rPr>
          <w:rFonts w:cs="Times New Roman"/>
          <w:color w:val="auto"/>
        </w:rPr>
        <w:t>“</w:t>
      </w:r>
      <w:r w:rsidRPr="00801CAD">
        <w:rPr>
          <w:rFonts w:cs="Times New Roman"/>
          <w:color w:val="auto"/>
        </w:rPr>
        <w:t>It is extremely important to note that the focus in the meanings of</w:t>
      </w:r>
      <w:r>
        <w:rPr>
          <w:rFonts w:cs="Times New Roman"/>
          <w:color w:val="auto"/>
        </w:rPr>
        <w:t xml:space="preserve"> [redemption] and [forgiveness] </w:t>
      </w:r>
      <w:r w:rsidRPr="00801CAD">
        <w:rPr>
          <w:rFonts w:cs="Times New Roman"/>
          <w:color w:val="auto"/>
        </w:rPr>
        <w:t>is upon the guilt of the wrongdoer and not upon the wrongdoing itself. The event of wrongdoing is not undone, but the guilt resulting from such an event is pardoned. To forgive, therefore, means essentially to remove the guilt resulting from wrongdoing</w:t>
      </w:r>
      <w:r>
        <w:rPr>
          <w:rFonts w:cs="Times New Roman"/>
          <w:color w:val="auto"/>
        </w:rPr>
        <w:t>.</w:t>
      </w:r>
      <w:r w:rsidR="007175EE">
        <w:rPr>
          <w:rFonts w:cs="Times New Roman"/>
          <w:color w:val="auto"/>
        </w:rPr>
        <w:t>” (Low/Nida)</w:t>
      </w:r>
    </w:p>
    <w:p w:rsidR="00D53961" w:rsidRPr="00DA1A7C" w:rsidRDefault="00D53961" w:rsidP="00DA1A7C">
      <w:pPr>
        <w:spacing w:line="240" w:lineRule="auto"/>
        <w:ind w:left="720"/>
        <w:rPr>
          <w:rFonts w:cs="Times New Roman"/>
          <w:color w:val="auto"/>
        </w:rPr>
      </w:pPr>
    </w:p>
    <w:p w:rsidR="00157C32" w:rsidRPr="00157C32" w:rsidRDefault="00801CAD" w:rsidP="00DA1A7C">
      <w:pPr>
        <w:numPr>
          <w:ilvl w:val="0"/>
          <w:numId w:val="1"/>
        </w:numPr>
        <w:spacing w:line="240" w:lineRule="auto"/>
        <w:ind w:left="360"/>
        <w:rPr>
          <w:rFonts w:cs="Times New Roman"/>
          <w:b/>
          <w:color w:val="auto"/>
        </w:rPr>
      </w:pPr>
      <w:r>
        <w:rPr>
          <w:rFonts w:cs="Times New Roman"/>
          <w:b/>
          <w:color w:val="auto"/>
        </w:rPr>
        <w:t xml:space="preserve">Central Idea: </w:t>
      </w:r>
      <w:r w:rsidRPr="00801CAD">
        <w:rPr>
          <w:rFonts w:cs="Times New Roman"/>
          <w:b/>
          <w:color w:val="auto"/>
        </w:rPr>
        <w:t xml:space="preserve">Paul made it clear that the Colossians had reason to give thanks </w:t>
      </w:r>
      <w:r w:rsidR="007175EE">
        <w:rPr>
          <w:rFonts w:cs="Times New Roman"/>
          <w:b/>
          <w:color w:val="auto"/>
        </w:rPr>
        <w:t>because of</w:t>
      </w:r>
      <w:r w:rsidRPr="00801CAD">
        <w:rPr>
          <w:rFonts w:cs="Times New Roman"/>
          <w:b/>
          <w:color w:val="auto"/>
        </w:rPr>
        <w:t xml:space="preserve"> the redemptive work of God in their lives. </w:t>
      </w:r>
      <w:r w:rsidR="00157C32" w:rsidRPr="00157C32">
        <w:rPr>
          <w:rFonts w:cs="Times New Roman"/>
          <w:b/>
          <w:color w:val="auto"/>
        </w:rPr>
        <w:t xml:space="preserve">  </w:t>
      </w:r>
    </w:p>
    <w:p w:rsidR="0067013D" w:rsidRDefault="00A53DEB" w:rsidP="00A53DEB">
      <w:pPr>
        <w:numPr>
          <w:ilvl w:val="1"/>
          <w:numId w:val="1"/>
        </w:numPr>
        <w:spacing w:line="240" w:lineRule="auto"/>
        <w:rPr>
          <w:rFonts w:cs="Times New Roman"/>
          <w:color w:val="auto"/>
        </w:rPr>
      </w:pPr>
      <w:r w:rsidRPr="00A53DEB">
        <w:rPr>
          <w:rFonts w:cs="Times New Roman"/>
          <w:color w:val="auto"/>
        </w:rPr>
        <w:t>As a believer, you have multiple reasons to give Him thanks!</w:t>
      </w:r>
    </w:p>
    <w:p w:rsidR="00541A11" w:rsidRDefault="00A53DEB" w:rsidP="00541A11">
      <w:pPr>
        <w:pStyle w:val="ListParagraph"/>
        <w:numPr>
          <w:ilvl w:val="0"/>
          <w:numId w:val="11"/>
        </w:numPr>
        <w:spacing w:line="240" w:lineRule="auto"/>
        <w:ind w:left="1980"/>
        <w:rPr>
          <w:rFonts w:cs="Times New Roman"/>
          <w:color w:val="auto"/>
        </w:rPr>
      </w:pPr>
      <w:r>
        <w:rPr>
          <w:rFonts w:cs="Times New Roman"/>
          <w:color w:val="auto"/>
        </w:rPr>
        <w:t>He qualified you; He delivered you; He transferred you; He bought you back and set you free; He released you from the guilt of your past.</w:t>
      </w:r>
    </w:p>
    <w:p w:rsidR="00541A11" w:rsidRPr="003E33E1" w:rsidRDefault="00A53DEB" w:rsidP="00541A11">
      <w:pPr>
        <w:pStyle w:val="ListParagraph"/>
        <w:numPr>
          <w:ilvl w:val="0"/>
          <w:numId w:val="11"/>
        </w:numPr>
        <w:spacing w:line="240" w:lineRule="auto"/>
        <w:ind w:left="1980"/>
        <w:rPr>
          <w:rFonts w:cs="Times New Roman"/>
          <w:color w:val="auto"/>
        </w:rPr>
      </w:pPr>
      <w:r>
        <w:rPr>
          <w:rFonts w:cs="Times New Roman"/>
          <w:color w:val="auto"/>
        </w:rPr>
        <w:t xml:space="preserve">You should give Him thanks! </w:t>
      </w:r>
      <w:r w:rsidR="00DA1A7C">
        <w:rPr>
          <w:rFonts w:cs="Times New Roman"/>
          <w:color w:val="auto"/>
        </w:rPr>
        <w:t>Redemption is a future hope with a present reality.</w:t>
      </w:r>
    </w:p>
    <w:p w:rsidR="00157C32" w:rsidRPr="00157C32" w:rsidRDefault="00A53DEB" w:rsidP="00541A11">
      <w:pPr>
        <w:numPr>
          <w:ilvl w:val="1"/>
          <w:numId w:val="1"/>
        </w:numPr>
        <w:spacing w:line="240" w:lineRule="auto"/>
        <w:rPr>
          <w:rFonts w:cs="Times New Roman"/>
          <w:color w:val="auto"/>
        </w:rPr>
      </w:pPr>
      <w:r>
        <w:rPr>
          <w:rFonts w:cs="Times New Roman"/>
          <w:color w:val="auto"/>
        </w:rPr>
        <w:t>What is it that determines whether or not you rejoice?</w:t>
      </w:r>
    </w:p>
    <w:p w:rsidR="00157C32" w:rsidRPr="00AE50DA" w:rsidRDefault="00A53DEB" w:rsidP="00541A11">
      <w:pPr>
        <w:pStyle w:val="ListParagraph"/>
        <w:numPr>
          <w:ilvl w:val="0"/>
          <w:numId w:val="12"/>
        </w:numPr>
        <w:spacing w:line="240" w:lineRule="auto"/>
        <w:ind w:left="1980"/>
        <w:rPr>
          <w:rFonts w:cs="Times New Roman"/>
          <w:color w:val="auto"/>
        </w:rPr>
      </w:pPr>
      <w:r>
        <w:rPr>
          <w:rFonts w:cs="Times New Roman"/>
          <w:color w:val="auto"/>
        </w:rPr>
        <w:t>Imagine we are at a sporting event, and one team is winning. Some people are going crazy; others are not. Those who are rejoicing understand what is going on, care about what is going on, and are paying attention to what is going on. If someone is not rejoicing, either they are on the losing team, they don’t understand what’s going on, they don’t care about what’s going on, or they are distracted and not paying attention.</w:t>
      </w:r>
    </w:p>
    <w:p w:rsidR="00AE50DA" w:rsidRDefault="00A53DEB" w:rsidP="00541A11">
      <w:pPr>
        <w:pStyle w:val="ListParagraph"/>
        <w:numPr>
          <w:ilvl w:val="0"/>
          <w:numId w:val="12"/>
        </w:numPr>
        <w:spacing w:line="240" w:lineRule="auto"/>
        <w:ind w:left="1980"/>
        <w:rPr>
          <w:rFonts w:cs="Times New Roman"/>
          <w:color w:val="auto"/>
        </w:rPr>
      </w:pPr>
      <w:r>
        <w:rPr>
          <w:rFonts w:cs="Times New Roman"/>
          <w:color w:val="auto"/>
        </w:rPr>
        <w:t>Ima</w:t>
      </w:r>
      <w:r w:rsidR="0055105A">
        <w:rPr>
          <w:rFonts w:cs="Times New Roman"/>
          <w:color w:val="auto"/>
        </w:rPr>
        <w:t xml:space="preserve">gine we are in the song service of </w:t>
      </w:r>
      <w:r w:rsidR="00220ECD">
        <w:rPr>
          <w:rFonts w:cs="Times New Roman"/>
          <w:color w:val="auto"/>
        </w:rPr>
        <w:t>Hillcrest</w:t>
      </w:r>
      <w:r w:rsidR="0055105A">
        <w:rPr>
          <w:rFonts w:cs="Times New Roman"/>
          <w:color w:val="auto"/>
        </w:rPr>
        <w:t xml:space="preserve"> Baptist Church. The song leader leads us in a couple of the great hymns of the faith</w:t>
      </w:r>
      <w:r w:rsidR="00AE50DA">
        <w:rPr>
          <w:rFonts w:cs="Times New Roman"/>
          <w:color w:val="auto"/>
        </w:rPr>
        <w:t>.</w:t>
      </w:r>
      <w:r w:rsidR="0055105A">
        <w:rPr>
          <w:rFonts w:cs="Times New Roman"/>
          <w:color w:val="auto"/>
        </w:rPr>
        <w:t xml:space="preserve"> Some are singing heartily; others are not. Some are not rejoicing or praising His name because they do not know about His redemption; they have not been rescued by God in Christ and live in chaos. Some are not rejoicing because they are distracted by other things in life. Some are allowing others and circumstances to rob them of their praise.</w:t>
      </w:r>
    </w:p>
    <w:p w:rsidR="00CC7B93" w:rsidRPr="00AE50DA" w:rsidRDefault="00CC7B93" w:rsidP="00541A11">
      <w:pPr>
        <w:pStyle w:val="ListParagraph"/>
        <w:numPr>
          <w:ilvl w:val="0"/>
          <w:numId w:val="12"/>
        </w:numPr>
        <w:spacing w:line="240" w:lineRule="auto"/>
        <w:ind w:left="1980"/>
        <w:rPr>
          <w:rFonts w:cs="Times New Roman"/>
          <w:color w:val="auto"/>
        </w:rPr>
      </w:pPr>
      <w:r>
        <w:rPr>
          <w:rFonts w:cs="Times New Roman"/>
          <w:color w:val="auto"/>
        </w:rPr>
        <w:t>The determination of whether or not you rejoice is your understanding,</w:t>
      </w:r>
      <w:r w:rsidR="00DA1A7C">
        <w:rPr>
          <w:rFonts w:cs="Times New Roman"/>
          <w:color w:val="auto"/>
        </w:rPr>
        <w:t xml:space="preserve"> </w:t>
      </w:r>
      <w:r>
        <w:rPr>
          <w:rFonts w:cs="Times New Roman"/>
          <w:color w:val="auto"/>
        </w:rPr>
        <w:t>your appreciation, and your attention.</w:t>
      </w:r>
    </w:p>
    <w:p w:rsidR="00157C32" w:rsidRPr="00157C32" w:rsidRDefault="00AE475D" w:rsidP="00541A11">
      <w:pPr>
        <w:numPr>
          <w:ilvl w:val="1"/>
          <w:numId w:val="1"/>
        </w:numPr>
        <w:spacing w:line="240" w:lineRule="auto"/>
        <w:rPr>
          <w:rFonts w:cs="Times New Roman"/>
          <w:color w:val="auto"/>
        </w:rPr>
      </w:pPr>
      <w:r>
        <w:rPr>
          <w:rFonts w:cs="Times New Roman"/>
          <w:color w:val="auto"/>
        </w:rPr>
        <w:t>While you may not face pressure from the religious elite like the Colossians did, you may have those about you who are focused on man’s philosophy of life that would spoil and rob your joy.</w:t>
      </w:r>
    </w:p>
    <w:p w:rsidR="00541A11" w:rsidRDefault="00AE475D" w:rsidP="00541A11">
      <w:pPr>
        <w:pStyle w:val="ListParagraph"/>
        <w:numPr>
          <w:ilvl w:val="0"/>
          <w:numId w:val="13"/>
        </w:numPr>
        <w:spacing w:line="240" w:lineRule="auto"/>
        <w:ind w:left="1980"/>
        <w:rPr>
          <w:rFonts w:cs="Times New Roman"/>
          <w:color w:val="auto"/>
        </w:rPr>
      </w:pPr>
      <w:r>
        <w:rPr>
          <w:rFonts w:cs="Times New Roman"/>
          <w:color w:val="auto"/>
        </w:rPr>
        <w:t xml:space="preserve">You may think you can’t rejoice </w:t>
      </w:r>
      <w:r w:rsidR="00DA1A7C">
        <w:rPr>
          <w:rFonts w:cs="Times New Roman"/>
          <w:color w:val="auto"/>
        </w:rPr>
        <w:t xml:space="preserve">because you are still under the guilt or power of sin, or that your acceptance is based on your performance. </w:t>
      </w:r>
    </w:p>
    <w:p w:rsidR="00157C32" w:rsidRDefault="00DA1A7C" w:rsidP="00541A11">
      <w:pPr>
        <w:pStyle w:val="ListParagraph"/>
        <w:numPr>
          <w:ilvl w:val="0"/>
          <w:numId w:val="13"/>
        </w:numPr>
        <w:spacing w:line="240" w:lineRule="auto"/>
        <w:ind w:left="1980"/>
        <w:rPr>
          <w:rFonts w:cs="Times New Roman"/>
          <w:color w:val="auto"/>
        </w:rPr>
      </w:pPr>
      <w:r>
        <w:rPr>
          <w:rFonts w:cs="Times New Roman"/>
          <w:color w:val="auto"/>
        </w:rPr>
        <w:t>You need to understand what happened in your life through the finished work of Christ, appreciate what God has done, and focus on what is most important.</w:t>
      </w:r>
    </w:p>
    <w:p w:rsidR="00DA1A7C" w:rsidRDefault="00DA1A7C" w:rsidP="00DA1A7C">
      <w:pPr>
        <w:spacing w:line="240" w:lineRule="auto"/>
        <w:ind w:left="90"/>
        <w:rPr>
          <w:rFonts w:cs="Times New Roman"/>
          <w:color w:val="auto"/>
        </w:rPr>
      </w:pPr>
    </w:p>
    <w:p w:rsidR="00565D6B" w:rsidRPr="00565D6B" w:rsidRDefault="00DA1A7C" w:rsidP="00DA1A7C">
      <w:pPr>
        <w:spacing w:line="240" w:lineRule="auto"/>
        <w:ind w:left="90"/>
      </w:pPr>
      <w:r w:rsidRPr="00DA1A7C">
        <w:rPr>
          <w:rFonts w:cs="Times New Roman"/>
          <w:b/>
          <w:color w:val="auto"/>
        </w:rPr>
        <w:t>Conclusion:</w:t>
      </w:r>
      <w:r>
        <w:rPr>
          <w:rFonts w:cs="Times New Roman"/>
          <w:color w:val="auto"/>
        </w:rPr>
        <w:t xml:space="preserve"> </w:t>
      </w:r>
      <w:r w:rsidRPr="00DA1A7C">
        <w:rPr>
          <w:rFonts w:cs="Times New Roman"/>
          <w:color w:val="auto"/>
        </w:rPr>
        <w:t>Reflect on the work of the Redeemer and rejoice!</w:t>
      </w:r>
    </w:p>
    <w:sectPr w:rsidR="00565D6B" w:rsidRPr="00565D6B" w:rsidSect="00A75330">
      <w:headerReference w:type="default" r:id="rId8"/>
      <w:pgSz w:w="12240" w:h="15840"/>
      <w:pgMar w:top="720" w:right="720" w:bottom="450" w:left="720"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625A9" w:rsidRDefault="008625A9" w:rsidP="00EC1CB2">
      <w:pPr>
        <w:spacing w:line="240" w:lineRule="auto"/>
      </w:pPr>
      <w:r>
        <w:separator/>
      </w:r>
    </w:p>
  </w:endnote>
  <w:endnote w:type="continuationSeparator" w:id="0">
    <w:p w:rsidR="008625A9" w:rsidRDefault="008625A9" w:rsidP="00EC1C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625A9" w:rsidRDefault="008625A9" w:rsidP="00EC1CB2">
      <w:pPr>
        <w:spacing w:line="240" w:lineRule="auto"/>
      </w:pPr>
      <w:r>
        <w:separator/>
      </w:r>
    </w:p>
  </w:footnote>
  <w:footnote w:type="continuationSeparator" w:id="0">
    <w:p w:rsidR="008625A9" w:rsidRDefault="008625A9" w:rsidP="00EC1CB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D4274" w:rsidRDefault="00101E03" w:rsidP="00101E03">
    <w:pPr>
      <w:pStyle w:val="Header"/>
      <w:tabs>
        <w:tab w:val="clear" w:pos="9360"/>
        <w:tab w:val="right" w:pos="10530"/>
      </w:tabs>
    </w:pPr>
    <w:r>
      <w:t>Colossians: Complete in Christ</w:t>
    </w:r>
    <w:r w:rsidR="009D4274">
      <w:tab/>
    </w:r>
    <w:r>
      <w:tab/>
      <w:t xml:space="preserve">     </w:t>
    </w:r>
    <w:r w:rsidR="009D4274">
      <w:t xml:space="preserve">Lesson </w:t>
    </w:r>
    <w:r w:rsidR="00C15956">
      <w:t>4</w:t>
    </w:r>
  </w:p>
  <w:p w:rsidR="009D4274" w:rsidRDefault="009D42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B348E"/>
    <w:multiLevelType w:val="hybridMultilevel"/>
    <w:tmpl w:val="B890EF8C"/>
    <w:lvl w:ilvl="0" w:tplc="04090019">
      <w:start w:val="1"/>
      <w:numFmt w:val="lowerLetter"/>
      <w:lvlText w:val="%1."/>
      <w:lvlJc w:val="left"/>
      <w:pPr>
        <w:ind w:left="1920" w:hanging="360"/>
      </w:p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1" w15:restartNumberingAfterBreak="0">
    <w:nsid w:val="017505E8"/>
    <w:multiLevelType w:val="hybridMultilevel"/>
    <w:tmpl w:val="A6A814D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15:restartNumberingAfterBreak="0">
    <w:nsid w:val="03D6584C"/>
    <w:multiLevelType w:val="hybridMultilevel"/>
    <w:tmpl w:val="6E8A2D34"/>
    <w:lvl w:ilvl="0" w:tplc="0409000F">
      <w:start w:val="1"/>
      <w:numFmt w:val="decimal"/>
      <w:lvlText w:val="%1."/>
      <w:lvlJc w:val="left"/>
      <w:pPr>
        <w:ind w:left="1860" w:hanging="360"/>
      </w:p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3" w15:restartNumberingAfterBreak="0">
    <w:nsid w:val="079461D1"/>
    <w:multiLevelType w:val="hybridMultilevel"/>
    <w:tmpl w:val="9B442276"/>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4" w15:restartNumberingAfterBreak="0">
    <w:nsid w:val="08234860"/>
    <w:multiLevelType w:val="hybridMultilevel"/>
    <w:tmpl w:val="C0E2450E"/>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5" w15:restartNumberingAfterBreak="0">
    <w:nsid w:val="091E677F"/>
    <w:multiLevelType w:val="hybridMultilevel"/>
    <w:tmpl w:val="5B181560"/>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6" w15:restartNumberingAfterBreak="0">
    <w:nsid w:val="0C041CFE"/>
    <w:multiLevelType w:val="hybridMultilevel"/>
    <w:tmpl w:val="C8FC28EC"/>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7" w15:restartNumberingAfterBreak="0">
    <w:nsid w:val="0C9C7D30"/>
    <w:multiLevelType w:val="hybridMultilevel"/>
    <w:tmpl w:val="D6C61FE6"/>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8" w15:restartNumberingAfterBreak="0">
    <w:nsid w:val="0D923DBA"/>
    <w:multiLevelType w:val="hybridMultilevel"/>
    <w:tmpl w:val="862A8754"/>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9" w15:restartNumberingAfterBreak="0">
    <w:nsid w:val="189F45B0"/>
    <w:multiLevelType w:val="hybridMultilevel"/>
    <w:tmpl w:val="18F2752E"/>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8347EF"/>
    <w:multiLevelType w:val="hybridMultilevel"/>
    <w:tmpl w:val="DB504E6E"/>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1" w15:restartNumberingAfterBreak="0">
    <w:nsid w:val="1DE81511"/>
    <w:multiLevelType w:val="hybridMultilevel"/>
    <w:tmpl w:val="1CDC88E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15:restartNumberingAfterBreak="0">
    <w:nsid w:val="236B66FB"/>
    <w:multiLevelType w:val="hybridMultilevel"/>
    <w:tmpl w:val="346EF082"/>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2A4B33"/>
    <w:multiLevelType w:val="hybridMultilevel"/>
    <w:tmpl w:val="4D2E423C"/>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4" w15:restartNumberingAfterBreak="0">
    <w:nsid w:val="3D5D59E1"/>
    <w:multiLevelType w:val="hybridMultilevel"/>
    <w:tmpl w:val="8AE0446C"/>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5" w15:restartNumberingAfterBreak="0">
    <w:nsid w:val="42C2549E"/>
    <w:multiLevelType w:val="hybridMultilevel"/>
    <w:tmpl w:val="A566A2E6"/>
    <w:lvl w:ilvl="0" w:tplc="BA500C7E">
      <w:numFmt w:val="bullet"/>
      <w:lvlText w:val="–"/>
      <w:lvlJc w:val="left"/>
      <w:pPr>
        <w:ind w:left="1500" w:hanging="360"/>
      </w:pPr>
      <w:rPr>
        <w:rFonts w:ascii="Arial" w:eastAsia="Arial" w:hAnsi="Arial" w:cs="Aria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6" w15:restartNumberingAfterBreak="0">
    <w:nsid w:val="45BF781E"/>
    <w:multiLevelType w:val="hybridMultilevel"/>
    <w:tmpl w:val="C85E60E2"/>
    <w:lvl w:ilvl="0" w:tplc="04090015">
      <w:start w:val="1"/>
      <w:numFmt w:val="upperLetter"/>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7" w15:restartNumberingAfterBreak="0">
    <w:nsid w:val="49160AE5"/>
    <w:multiLevelType w:val="hybridMultilevel"/>
    <w:tmpl w:val="604CDD8A"/>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8" w15:restartNumberingAfterBreak="0">
    <w:nsid w:val="4B44230E"/>
    <w:multiLevelType w:val="hybridMultilevel"/>
    <w:tmpl w:val="2460BB7A"/>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9" w15:restartNumberingAfterBreak="0">
    <w:nsid w:val="4C7E5419"/>
    <w:multiLevelType w:val="hybridMultilevel"/>
    <w:tmpl w:val="1A848270"/>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0" w15:restartNumberingAfterBreak="0">
    <w:nsid w:val="4E7823B0"/>
    <w:multiLevelType w:val="hybridMultilevel"/>
    <w:tmpl w:val="BCDCB2A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BF05F01"/>
    <w:multiLevelType w:val="hybridMultilevel"/>
    <w:tmpl w:val="F4A28A6A"/>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2" w15:restartNumberingAfterBreak="0">
    <w:nsid w:val="61A256CE"/>
    <w:multiLevelType w:val="hybridMultilevel"/>
    <w:tmpl w:val="DE028220"/>
    <w:lvl w:ilvl="0" w:tplc="0409000F">
      <w:start w:val="1"/>
      <w:numFmt w:val="decimal"/>
      <w:lvlText w:val="%1."/>
      <w:lvlJc w:val="left"/>
      <w:pPr>
        <w:ind w:left="1860" w:hanging="360"/>
      </w:p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23" w15:restartNumberingAfterBreak="0">
    <w:nsid w:val="693E461E"/>
    <w:multiLevelType w:val="hybridMultilevel"/>
    <w:tmpl w:val="5AB65AF6"/>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4" w15:restartNumberingAfterBreak="0">
    <w:nsid w:val="76BF4F4D"/>
    <w:multiLevelType w:val="hybridMultilevel"/>
    <w:tmpl w:val="EDB85E56"/>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5" w15:restartNumberingAfterBreak="0">
    <w:nsid w:val="7E945418"/>
    <w:multiLevelType w:val="hybridMultilevel"/>
    <w:tmpl w:val="CC1CDAE2"/>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16cid:durableId="691883454">
    <w:abstractNumId w:val="12"/>
  </w:num>
  <w:num w:numId="2" w16cid:durableId="1108894921">
    <w:abstractNumId w:val="1"/>
  </w:num>
  <w:num w:numId="3" w16cid:durableId="1012031082">
    <w:abstractNumId w:val="14"/>
  </w:num>
  <w:num w:numId="4" w16cid:durableId="755253079">
    <w:abstractNumId w:val="7"/>
  </w:num>
  <w:num w:numId="5" w16cid:durableId="1911958048">
    <w:abstractNumId w:val="13"/>
  </w:num>
  <w:num w:numId="6" w16cid:durableId="93208479">
    <w:abstractNumId w:val="16"/>
  </w:num>
  <w:num w:numId="7" w16cid:durableId="150947415">
    <w:abstractNumId w:val="11"/>
  </w:num>
  <w:num w:numId="8" w16cid:durableId="1753504894">
    <w:abstractNumId w:val="18"/>
  </w:num>
  <w:num w:numId="9" w16cid:durableId="1469056686">
    <w:abstractNumId w:val="10"/>
  </w:num>
  <w:num w:numId="10" w16cid:durableId="1973826231">
    <w:abstractNumId w:val="6"/>
  </w:num>
  <w:num w:numId="11" w16cid:durableId="26108219">
    <w:abstractNumId w:val="22"/>
  </w:num>
  <w:num w:numId="12" w16cid:durableId="1202863629">
    <w:abstractNumId w:val="3"/>
  </w:num>
  <w:num w:numId="13" w16cid:durableId="70080914">
    <w:abstractNumId w:val="24"/>
  </w:num>
  <w:num w:numId="14" w16cid:durableId="598024828">
    <w:abstractNumId w:val="17"/>
  </w:num>
  <w:num w:numId="15" w16cid:durableId="164516570">
    <w:abstractNumId w:val="4"/>
  </w:num>
  <w:num w:numId="16" w16cid:durableId="90902551">
    <w:abstractNumId w:val="8"/>
  </w:num>
  <w:num w:numId="17" w16cid:durableId="1041635537">
    <w:abstractNumId w:val="5"/>
  </w:num>
  <w:num w:numId="18" w16cid:durableId="1280064473">
    <w:abstractNumId w:val="9"/>
  </w:num>
  <w:num w:numId="19" w16cid:durableId="1323587924">
    <w:abstractNumId w:val="19"/>
  </w:num>
  <w:num w:numId="20" w16cid:durableId="1863665892">
    <w:abstractNumId w:val="21"/>
  </w:num>
  <w:num w:numId="21" w16cid:durableId="1377437673">
    <w:abstractNumId w:val="23"/>
  </w:num>
  <w:num w:numId="22" w16cid:durableId="1738821893">
    <w:abstractNumId w:val="25"/>
  </w:num>
  <w:num w:numId="23" w16cid:durableId="1434209320">
    <w:abstractNumId w:val="20"/>
  </w:num>
  <w:num w:numId="24" w16cid:durableId="984580080">
    <w:abstractNumId w:val="2"/>
  </w:num>
  <w:num w:numId="25" w16cid:durableId="648167741">
    <w:abstractNumId w:val="15"/>
  </w:num>
  <w:num w:numId="26" w16cid:durableId="620527164">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15222"/>
    <w:rsid w:val="00003A07"/>
    <w:rsid w:val="00040134"/>
    <w:rsid w:val="00072B72"/>
    <w:rsid w:val="00093FED"/>
    <w:rsid w:val="000B4312"/>
    <w:rsid w:val="00101395"/>
    <w:rsid w:val="00101E03"/>
    <w:rsid w:val="00116D74"/>
    <w:rsid w:val="00157C32"/>
    <w:rsid w:val="001D7AE2"/>
    <w:rsid w:val="001E0547"/>
    <w:rsid w:val="001F394E"/>
    <w:rsid w:val="001F598A"/>
    <w:rsid w:val="001F771F"/>
    <w:rsid w:val="00220ECD"/>
    <w:rsid w:val="002575EB"/>
    <w:rsid w:val="00263B75"/>
    <w:rsid w:val="0028402D"/>
    <w:rsid w:val="002A76A4"/>
    <w:rsid w:val="002B2804"/>
    <w:rsid w:val="00321816"/>
    <w:rsid w:val="003818CE"/>
    <w:rsid w:val="00395ED0"/>
    <w:rsid w:val="003A062D"/>
    <w:rsid w:val="003E15DC"/>
    <w:rsid w:val="003E33E1"/>
    <w:rsid w:val="00415222"/>
    <w:rsid w:val="0046330C"/>
    <w:rsid w:val="00464722"/>
    <w:rsid w:val="00472DB9"/>
    <w:rsid w:val="004D65C1"/>
    <w:rsid w:val="004E64CE"/>
    <w:rsid w:val="004F03E1"/>
    <w:rsid w:val="00506D1D"/>
    <w:rsid w:val="005157D5"/>
    <w:rsid w:val="00522A8B"/>
    <w:rsid w:val="00535A34"/>
    <w:rsid w:val="00541A11"/>
    <w:rsid w:val="0055105A"/>
    <w:rsid w:val="00565D6B"/>
    <w:rsid w:val="00570033"/>
    <w:rsid w:val="00577BAD"/>
    <w:rsid w:val="005A76AA"/>
    <w:rsid w:val="005B1E0D"/>
    <w:rsid w:val="005D0BF4"/>
    <w:rsid w:val="005D45A1"/>
    <w:rsid w:val="005E7843"/>
    <w:rsid w:val="005F3803"/>
    <w:rsid w:val="00600BE4"/>
    <w:rsid w:val="00635897"/>
    <w:rsid w:val="00642B08"/>
    <w:rsid w:val="0067013D"/>
    <w:rsid w:val="00670617"/>
    <w:rsid w:val="00674A22"/>
    <w:rsid w:val="006F52CC"/>
    <w:rsid w:val="00706653"/>
    <w:rsid w:val="007175EE"/>
    <w:rsid w:val="00724CDF"/>
    <w:rsid w:val="00756AD7"/>
    <w:rsid w:val="00770EE8"/>
    <w:rsid w:val="007772AD"/>
    <w:rsid w:val="00785DE5"/>
    <w:rsid w:val="007940D3"/>
    <w:rsid w:val="00794C6C"/>
    <w:rsid w:val="007C5FC2"/>
    <w:rsid w:val="00801CAD"/>
    <w:rsid w:val="008261D5"/>
    <w:rsid w:val="008625A9"/>
    <w:rsid w:val="0087015C"/>
    <w:rsid w:val="00892DE1"/>
    <w:rsid w:val="008E4462"/>
    <w:rsid w:val="00932D36"/>
    <w:rsid w:val="00937EAB"/>
    <w:rsid w:val="00980D75"/>
    <w:rsid w:val="009B1E95"/>
    <w:rsid w:val="009C1A5E"/>
    <w:rsid w:val="009D4274"/>
    <w:rsid w:val="009F2949"/>
    <w:rsid w:val="009F7493"/>
    <w:rsid w:val="00A05AC6"/>
    <w:rsid w:val="00A53447"/>
    <w:rsid w:val="00A53DEB"/>
    <w:rsid w:val="00A75330"/>
    <w:rsid w:val="00A76F9D"/>
    <w:rsid w:val="00AA01AB"/>
    <w:rsid w:val="00AD5CB8"/>
    <w:rsid w:val="00AE475D"/>
    <w:rsid w:val="00AE50DA"/>
    <w:rsid w:val="00B00CFD"/>
    <w:rsid w:val="00B23297"/>
    <w:rsid w:val="00B30233"/>
    <w:rsid w:val="00B334D9"/>
    <w:rsid w:val="00B679C7"/>
    <w:rsid w:val="00B8238A"/>
    <w:rsid w:val="00B85B9B"/>
    <w:rsid w:val="00BD5DA2"/>
    <w:rsid w:val="00BD6338"/>
    <w:rsid w:val="00C15956"/>
    <w:rsid w:val="00C25389"/>
    <w:rsid w:val="00C409B9"/>
    <w:rsid w:val="00C452BF"/>
    <w:rsid w:val="00C53B6C"/>
    <w:rsid w:val="00C60331"/>
    <w:rsid w:val="00C76E0F"/>
    <w:rsid w:val="00CC7B93"/>
    <w:rsid w:val="00CE7F01"/>
    <w:rsid w:val="00D47B3A"/>
    <w:rsid w:val="00D53961"/>
    <w:rsid w:val="00D66724"/>
    <w:rsid w:val="00D75995"/>
    <w:rsid w:val="00D81EA2"/>
    <w:rsid w:val="00DA1A7C"/>
    <w:rsid w:val="00E16D2B"/>
    <w:rsid w:val="00E45608"/>
    <w:rsid w:val="00E45EB0"/>
    <w:rsid w:val="00E47103"/>
    <w:rsid w:val="00E61763"/>
    <w:rsid w:val="00E73DC9"/>
    <w:rsid w:val="00E927B5"/>
    <w:rsid w:val="00EC1CB2"/>
    <w:rsid w:val="00ED6D83"/>
    <w:rsid w:val="00EF2183"/>
    <w:rsid w:val="00F311ED"/>
    <w:rsid w:val="00F35187"/>
    <w:rsid w:val="00FA45AB"/>
    <w:rsid w:val="00FC0D22"/>
    <w:rsid w:val="00FD67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8B92F"/>
  <w15:docId w15:val="{BDF24A7B-68EB-C643-9AC6-9EEAB005A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5222"/>
    <w:pPr>
      <w:spacing w:after="0"/>
    </w:pPr>
    <w:rPr>
      <w:rFonts w:ascii="Arial" w:eastAsia="Arial" w:hAnsi="Arial" w:cs="Arial"/>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5222"/>
    <w:pPr>
      <w:ind w:left="720"/>
      <w:contextualSpacing/>
    </w:pPr>
  </w:style>
  <w:style w:type="paragraph" w:styleId="Header">
    <w:name w:val="header"/>
    <w:basedOn w:val="Normal"/>
    <w:link w:val="HeaderChar"/>
    <w:uiPriority w:val="99"/>
    <w:unhideWhenUsed/>
    <w:rsid w:val="00EC1CB2"/>
    <w:pPr>
      <w:tabs>
        <w:tab w:val="center" w:pos="4680"/>
        <w:tab w:val="right" w:pos="9360"/>
      </w:tabs>
      <w:spacing w:line="240" w:lineRule="auto"/>
    </w:pPr>
  </w:style>
  <w:style w:type="character" w:customStyle="1" w:styleId="HeaderChar">
    <w:name w:val="Header Char"/>
    <w:basedOn w:val="DefaultParagraphFont"/>
    <w:link w:val="Header"/>
    <w:uiPriority w:val="99"/>
    <w:rsid w:val="00EC1CB2"/>
    <w:rPr>
      <w:rFonts w:ascii="Arial" w:eastAsia="Arial" w:hAnsi="Arial" w:cs="Arial"/>
      <w:color w:val="000000"/>
    </w:rPr>
  </w:style>
  <w:style w:type="paragraph" w:styleId="Footer">
    <w:name w:val="footer"/>
    <w:basedOn w:val="Normal"/>
    <w:link w:val="FooterChar"/>
    <w:uiPriority w:val="99"/>
    <w:unhideWhenUsed/>
    <w:rsid w:val="00EC1CB2"/>
    <w:pPr>
      <w:tabs>
        <w:tab w:val="center" w:pos="4680"/>
        <w:tab w:val="right" w:pos="9360"/>
      </w:tabs>
      <w:spacing w:line="240" w:lineRule="auto"/>
    </w:pPr>
  </w:style>
  <w:style w:type="character" w:customStyle="1" w:styleId="FooterChar">
    <w:name w:val="Footer Char"/>
    <w:basedOn w:val="DefaultParagraphFont"/>
    <w:link w:val="Footer"/>
    <w:uiPriority w:val="99"/>
    <w:rsid w:val="00EC1CB2"/>
    <w:rPr>
      <w:rFonts w:ascii="Arial" w:eastAsia="Arial" w:hAnsi="Arial" w:cs="Arial"/>
      <w:color w:val="000000"/>
    </w:rPr>
  </w:style>
  <w:style w:type="paragraph" w:styleId="BalloonText">
    <w:name w:val="Balloon Text"/>
    <w:basedOn w:val="Normal"/>
    <w:link w:val="BalloonTextChar"/>
    <w:uiPriority w:val="99"/>
    <w:semiHidden/>
    <w:unhideWhenUsed/>
    <w:rsid w:val="00EC1CB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1CB2"/>
    <w:rPr>
      <w:rFonts w:ascii="Tahoma" w:eastAsia="Arial"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72D6DC-1DCD-4988-BDB7-EB279A9D1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1186</Words>
  <Characters>6765</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Southwest Baptist Church</Company>
  <LinksUpToDate>false</LinksUpToDate>
  <CharactersWithSpaces>7936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Gaddis</dc:creator>
  <cp:lastModifiedBy>aking@hillcrestbaptist.cc</cp:lastModifiedBy>
  <cp:revision>4</cp:revision>
  <dcterms:created xsi:type="dcterms:W3CDTF">2017-10-31T14:41:00Z</dcterms:created>
  <dcterms:modified xsi:type="dcterms:W3CDTF">2023-10-31T15:51:00Z</dcterms:modified>
</cp:coreProperties>
</file>